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62" w:rsidRDefault="00E05362" w:rsidP="00E05362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2.</w:t>
      </w:r>
    </w:p>
    <w:p w:rsidR="00250568" w:rsidRDefault="00E05362" w:rsidP="00E053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362">
        <w:rPr>
          <w:rFonts w:ascii="Times New Roman" w:hAnsi="Times New Roman" w:cs="Times New Roman"/>
          <w:b/>
          <w:sz w:val="28"/>
          <w:szCs w:val="28"/>
        </w:rPr>
        <w:t>Критерии самоанализа видео роликов,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05362">
        <w:rPr>
          <w:rFonts w:ascii="Times New Roman" w:hAnsi="Times New Roman" w:cs="Times New Roman"/>
          <w:b/>
          <w:sz w:val="28"/>
          <w:szCs w:val="28"/>
        </w:rPr>
        <w:t xml:space="preserve">созданных с помощью инструментов программы </w:t>
      </w:r>
      <w:r w:rsidRPr="00E05362">
        <w:rPr>
          <w:rFonts w:ascii="Times New Roman" w:hAnsi="Times New Roman" w:cs="Times New Roman"/>
          <w:b/>
          <w:sz w:val="28"/>
          <w:szCs w:val="28"/>
          <w:lang w:val="en-US"/>
        </w:rPr>
        <w:t>Google</w:t>
      </w:r>
      <w:r w:rsidRPr="00E05362">
        <w:rPr>
          <w:rFonts w:ascii="Times New Roman" w:hAnsi="Times New Roman" w:cs="Times New Roman"/>
          <w:b/>
          <w:sz w:val="28"/>
          <w:szCs w:val="28"/>
        </w:rPr>
        <w:t xml:space="preserve"> Планета Земля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3578"/>
        <w:gridCol w:w="3191"/>
      </w:tblGrid>
      <w:tr w:rsidR="00E05362" w:rsidTr="00E05362">
        <w:tc>
          <w:tcPr>
            <w:tcW w:w="3687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"Отлично"</w:t>
            </w:r>
          </w:p>
        </w:tc>
        <w:tc>
          <w:tcPr>
            <w:tcW w:w="3578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"Хорошо"</w:t>
            </w:r>
          </w:p>
        </w:tc>
        <w:tc>
          <w:tcPr>
            <w:tcW w:w="3191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"Удовлетворительно"</w:t>
            </w:r>
          </w:p>
        </w:tc>
      </w:tr>
      <w:tr w:rsidR="00E05362" w:rsidTr="00E05362">
        <w:tc>
          <w:tcPr>
            <w:tcW w:w="3687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видео ролике движение вдоль поверхности Земли происходит плавно, без рывков. Скорость движения позволяет хорошо рассмотреть объекты.</w:t>
            </w:r>
          </w:p>
        </w:tc>
        <w:tc>
          <w:tcPr>
            <w:tcW w:w="3578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плавное, но скорость слишком большая</w:t>
            </w:r>
            <w:r w:rsidR="008460FC">
              <w:rPr>
                <w:rFonts w:ascii="Times New Roman" w:hAnsi="Times New Roman" w:cs="Times New Roman"/>
                <w:sz w:val="28"/>
                <w:szCs w:val="28"/>
              </w:rPr>
              <w:t xml:space="preserve"> (маленькая)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не удается рассмотреть все </w:t>
            </w:r>
            <w:r w:rsidR="008460FC">
              <w:rPr>
                <w:rFonts w:ascii="Times New Roman" w:hAnsi="Times New Roman" w:cs="Times New Roman"/>
                <w:sz w:val="28"/>
                <w:szCs w:val="28"/>
              </w:rPr>
              <w:t>объекты.</w:t>
            </w:r>
          </w:p>
        </w:tc>
        <w:tc>
          <w:tcPr>
            <w:tcW w:w="3191" w:type="dxa"/>
          </w:tcPr>
          <w:p w:rsidR="00E05362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 кадре происходит рывками.  Часто движение сбивается с намеченного пути.</w:t>
            </w:r>
          </w:p>
        </w:tc>
      </w:tr>
      <w:tr w:rsidR="00E05362" w:rsidTr="00E05362">
        <w:tc>
          <w:tcPr>
            <w:tcW w:w="3687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Голосовой комментарий подробный, содержит краткую, но емкую информацию</w:t>
            </w:r>
          </w:p>
        </w:tc>
        <w:tc>
          <w:tcPr>
            <w:tcW w:w="3578" w:type="dxa"/>
          </w:tcPr>
          <w:p w:rsidR="00E05362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Комментарий содержит много лишней информации. Комментарии не соответствуют изображению (отстают или опережают)</w:t>
            </w:r>
          </w:p>
        </w:tc>
        <w:tc>
          <w:tcPr>
            <w:tcW w:w="3191" w:type="dxa"/>
          </w:tcPr>
          <w:p w:rsidR="00E05362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Комментарий слишком короткий или отсутствует совсем.</w:t>
            </w:r>
          </w:p>
        </w:tc>
      </w:tr>
      <w:tr w:rsidR="00E05362" w:rsidTr="00E05362">
        <w:tc>
          <w:tcPr>
            <w:tcW w:w="3687" w:type="dxa"/>
          </w:tcPr>
          <w:p w:rsidR="00E05362" w:rsidRDefault="00E05362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Голос за кадром звучит ровно, достаточно громко, уверенно. </w:t>
            </w:r>
          </w:p>
        </w:tc>
        <w:tc>
          <w:tcPr>
            <w:tcW w:w="3578" w:type="dxa"/>
          </w:tcPr>
          <w:p w:rsidR="00E05362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Речь слишком быстрая (медленная).</w:t>
            </w:r>
          </w:p>
        </w:tc>
        <w:tc>
          <w:tcPr>
            <w:tcW w:w="3191" w:type="dxa"/>
          </w:tcPr>
          <w:p w:rsidR="00E05362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Голос за кадром звучит очень тихо, прерывисто.</w:t>
            </w:r>
          </w:p>
        </w:tc>
      </w:tr>
    </w:tbl>
    <w:p w:rsidR="00E05362" w:rsidRDefault="00E05362" w:rsidP="00E053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0FC" w:rsidRPr="008460FC" w:rsidRDefault="008460FC" w:rsidP="00E053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362">
        <w:rPr>
          <w:rFonts w:ascii="Times New Roman" w:hAnsi="Times New Roman" w:cs="Times New Roman"/>
          <w:b/>
          <w:sz w:val="28"/>
          <w:szCs w:val="28"/>
        </w:rPr>
        <w:t>Критерии самоанализа</w:t>
      </w:r>
      <w:r>
        <w:rPr>
          <w:rFonts w:ascii="Times New Roman" w:hAnsi="Times New Roman" w:cs="Times New Roman"/>
          <w:b/>
          <w:sz w:val="28"/>
          <w:szCs w:val="28"/>
        </w:rPr>
        <w:t xml:space="preserve"> интерактивных моделей,</w:t>
      </w:r>
      <w:r w:rsidRPr="008460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созданных в программе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MapKit</w:t>
      </w:r>
      <w:r>
        <w:rPr>
          <w:rFonts w:ascii="Times New Roman" w:hAnsi="Times New Roman" w:cs="Times New Roman"/>
          <w:b/>
          <w:sz w:val="28"/>
          <w:szCs w:val="28"/>
        </w:rPr>
        <w:t>_1-4</w:t>
      </w:r>
      <w:r w:rsidRPr="008460FC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3578"/>
        <w:gridCol w:w="3191"/>
      </w:tblGrid>
      <w:tr w:rsidR="008460FC" w:rsidTr="008460FC">
        <w:tc>
          <w:tcPr>
            <w:tcW w:w="3687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"Отлично"</w:t>
            </w:r>
          </w:p>
        </w:tc>
        <w:tc>
          <w:tcPr>
            <w:tcW w:w="3578" w:type="dxa"/>
          </w:tcPr>
          <w:p w:rsidR="008460FC" w:rsidRDefault="008460FC" w:rsidP="00E053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"Хорошо"</w:t>
            </w:r>
          </w:p>
        </w:tc>
        <w:tc>
          <w:tcPr>
            <w:tcW w:w="3191" w:type="dxa"/>
          </w:tcPr>
          <w:p w:rsidR="008460FC" w:rsidRDefault="008460FC" w:rsidP="00E053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"Удовлетворительно"</w:t>
            </w:r>
          </w:p>
        </w:tc>
      </w:tr>
      <w:tr w:rsidR="008460FC" w:rsidTr="008460FC">
        <w:tc>
          <w:tcPr>
            <w:tcW w:w="3687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</w:t>
            </w:r>
            <w:r w:rsidR="007D3EB9">
              <w:rPr>
                <w:rFonts w:ascii="Times New Roman" w:hAnsi="Times New Roman" w:cs="Times New Roman"/>
                <w:sz w:val="28"/>
                <w:szCs w:val="28"/>
              </w:rPr>
              <w:t xml:space="preserve">одели использовано не менее четырех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60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EB9"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</w:p>
        </w:tc>
        <w:tc>
          <w:tcPr>
            <w:tcW w:w="3578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создании м</w:t>
            </w:r>
            <w:r w:rsidR="007D3EB9">
              <w:rPr>
                <w:rFonts w:ascii="Times New Roman" w:hAnsi="Times New Roman" w:cs="Times New Roman"/>
                <w:sz w:val="28"/>
                <w:szCs w:val="28"/>
              </w:rPr>
              <w:t>одели использовано не менее трех инструментов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 только один прием</w:t>
            </w:r>
          </w:p>
        </w:tc>
      </w:tr>
      <w:tr w:rsidR="008460FC" w:rsidTr="008460FC">
        <w:tc>
          <w:tcPr>
            <w:tcW w:w="3687" w:type="dxa"/>
          </w:tcPr>
          <w:p w:rsidR="008460FC" w:rsidRPr="008460FC" w:rsidRDefault="007D3EB9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написаны без орфографических ошибок</w:t>
            </w:r>
          </w:p>
        </w:tc>
        <w:tc>
          <w:tcPr>
            <w:tcW w:w="3578" w:type="dxa"/>
          </w:tcPr>
          <w:p w:rsidR="008460FC" w:rsidRPr="008460FC" w:rsidRDefault="007D3EB9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заданиях не более одной орфографической ошибки</w:t>
            </w:r>
          </w:p>
        </w:tc>
        <w:tc>
          <w:tcPr>
            <w:tcW w:w="3191" w:type="dxa"/>
          </w:tcPr>
          <w:p w:rsidR="008460FC" w:rsidRPr="008460FC" w:rsidRDefault="007D3EB9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заданиях обнаружены две и более орфографических ошибок</w:t>
            </w:r>
          </w:p>
        </w:tc>
      </w:tr>
      <w:tr w:rsidR="008460FC" w:rsidTr="008460FC">
        <w:tc>
          <w:tcPr>
            <w:tcW w:w="3687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0FC">
              <w:rPr>
                <w:rFonts w:ascii="Times New Roman" w:hAnsi="Times New Roman" w:cs="Times New Roman"/>
                <w:sz w:val="28"/>
                <w:szCs w:val="28"/>
              </w:rPr>
              <w:t>Модель имеет собственное оригинальное название</w:t>
            </w:r>
          </w:p>
        </w:tc>
        <w:tc>
          <w:tcPr>
            <w:tcW w:w="3578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0FC">
              <w:rPr>
                <w:rFonts w:ascii="Times New Roman" w:hAnsi="Times New Roman" w:cs="Times New Roman"/>
                <w:sz w:val="28"/>
                <w:szCs w:val="28"/>
              </w:rPr>
              <w:t>Модель имеет собственное оригинальное название</w:t>
            </w:r>
          </w:p>
        </w:tc>
        <w:tc>
          <w:tcPr>
            <w:tcW w:w="3191" w:type="dxa"/>
          </w:tcPr>
          <w:p w:rsidR="008460FC" w:rsidRPr="008460FC" w:rsidRDefault="008460FC" w:rsidP="00E05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 обозначена цифрой</w:t>
            </w:r>
          </w:p>
        </w:tc>
      </w:tr>
    </w:tbl>
    <w:p w:rsidR="008460FC" w:rsidRPr="008460FC" w:rsidRDefault="008460FC" w:rsidP="00E053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0FC" w:rsidRPr="008460FC" w:rsidRDefault="008460FC" w:rsidP="00E053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0FC" w:rsidRPr="00E05362" w:rsidRDefault="008460FC" w:rsidP="00E0536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460FC" w:rsidRPr="00E05362" w:rsidSect="0025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362"/>
    <w:rsid w:val="000048F4"/>
    <w:rsid w:val="00043322"/>
    <w:rsid w:val="00050DD8"/>
    <w:rsid w:val="00055DE0"/>
    <w:rsid w:val="00066D8E"/>
    <w:rsid w:val="00074970"/>
    <w:rsid w:val="00075C4B"/>
    <w:rsid w:val="00085668"/>
    <w:rsid w:val="000A31C6"/>
    <w:rsid w:val="000A450D"/>
    <w:rsid w:val="000A520F"/>
    <w:rsid w:val="000B4DCE"/>
    <w:rsid w:val="000B6541"/>
    <w:rsid w:val="000C0A4D"/>
    <w:rsid w:val="00123BE6"/>
    <w:rsid w:val="00130755"/>
    <w:rsid w:val="00145CA7"/>
    <w:rsid w:val="00152431"/>
    <w:rsid w:val="00157812"/>
    <w:rsid w:val="001734B2"/>
    <w:rsid w:val="00180AB5"/>
    <w:rsid w:val="00196DAC"/>
    <w:rsid w:val="001A4CEF"/>
    <w:rsid w:val="001B20F3"/>
    <w:rsid w:val="001C44F4"/>
    <w:rsid w:val="001D25F8"/>
    <w:rsid w:val="001D6972"/>
    <w:rsid w:val="001D73D7"/>
    <w:rsid w:val="001E6887"/>
    <w:rsid w:val="00231029"/>
    <w:rsid w:val="00244045"/>
    <w:rsid w:val="00250568"/>
    <w:rsid w:val="00251C93"/>
    <w:rsid w:val="002562E2"/>
    <w:rsid w:val="00263863"/>
    <w:rsid w:val="00272825"/>
    <w:rsid w:val="002827DC"/>
    <w:rsid w:val="002959E9"/>
    <w:rsid w:val="002A5D49"/>
    <w:rsid w:val="002B7F2D"/>
    <w:rsid w:val="002D4DEF"/>
    <w:rsid w:val="003227C5"/>
    <w:rsid w:val="00334B7B"/>
    <w:rsid w:val="00345BC3"/>
    <w:rsid w:val="00353AD7"/>
    <w:rsid w:val="00354D53"/>
    <w:rsid w:val="003644B7"/>
    <w:rsid w:val="00367FBC"/>
    <w:rsid w:val="003827F7"/>
    <w:rsid w:val="003829FB"/>
    <w:rsid w:val="00386569"/>
    <w:rsid w:val="00390EB4"/>
    <w:rsid w:val="003964F5"/>
    <w:rsid w:val="003A132A"/>
    <w:rsid w:val="003B0B7C"/>
    <w:rsid w:val="003B6559"/>
    <w:rsid w:val="003C7701"/>
    <w:rsid w:val="003D2E1D"/>
    <w:rsid w:val="003D6966"/>
    <w:rsid w:val="00402D65"/>
    <w:rsid w:val="00407370"/>
    <w:rsid w:val="004137A7"/>
    <w:rsid w:val="00446DAF"/>
    <w:rsid w:val="0045086B"/>
    <w:rsid w:val="0045142F"/>
    <w:rsid w:val="004739EA"/>
    <w:rsid w:val="004818EC"/>
    <w:rsid w:val="004B4FA7"/>
    <w:rsid w:val="004B58C7"/>
    <w:rsid w:val="004D7EE3"/>
    <w:rsid w:val="004F1E90"/>
    <w:rsid w:val="004F22E8"/>
    <w:rsid w:val="0051771B"/>
    <w:rsid w:val="00553742"/>
    <w:rsid w:val="00554591"/>
    <w:rsid w:val="0055519C"/>
    <w:rsid w:val="00565E9F"/>
    <w:rsid w:val="00582A73"/>
    <w:rsid w:val="005948CB"/>
    <w:rsid w:val="005A3BC6"/>
    <w:rsid w:val="005C0108"/>
    <w:rsid w:val="006052E7"/>
    <w:rsid w:val="00614621"/>
    <w:rsid w:val="00615CE8"/>
    <w:rsid w:val="00656173"/>
    <w:rsid w:val="006847AC"/>
    <w:rsid w:val="00692EAE"/>
    <w:rsid w:val="006A37A7"/>
    <w:rsid w:val="006A456D"/>
    <w:rsid w:val="006B1F7C"/>
    <w:rsid w:val="006C09B6"/>
    <w:rsid w:val="006C290E"/>
    <w:rsid w:val="006E118A"/>
    <w:rsid w:val="00726640"/>
    <w:rsid w:val="00731211"/>
    <w:rsid w:val="00745B61"/>
    <w:rsid w:val="00746ADA"/>
    <w:rsid w:val="00761E88"/>
    <w:rsid w:val="00762085"/>
    <w:rsid w:val="007738FA"/>
    <w:rsid w:val="00775A06"/>
    <w:rsid w:val="00775D31"/>
    <w:rsid w:val="0078085E"/>
    <w:rsid w:val="007A0B10"/>
    <w:rsid w:val="007B66E0"/>
    <w:rsid w:val="007B7626"/>
    <w:rsid w:val="007C13E7"/>
    <w:rsid w:val="007D3EB9"/>
    <w:rsid w:val="007D5731"/>
    <w:rsid w:val="007E76D6"/>
    <w:rsid w:val="0080031C"/>
    <w:rsid w:val="00804385"/>
    <w:rsid w:val="00804D47"/>
    <w:rsid w:val="00810077"/>
    <w:rsid w:val="00841BDE"/>
    <w:rsid w:val="0084355F"/>
    <w:rsid w:val="00845368"/>
    <w:rsid w:val="00845D0C"/>
    <w:rsid w:val="008460FC"/>
    <w:rsid w:val="00853190"/>
    <w:rsid w:val="00856318"/>
    <w:rsid w:val="00867328"/>
    <w:rsid w:val="00881454"/>
    <w:rsid w:val="008A4EF8"/>
    <w:rsid w:val="008B7811"/>
    <w:rsid w:val="008C41FF"/>
    <w:rsid w:val="008F2B46"/>
    <w:rsid w:val="00924422"/>
    <w:rsid w:val="009252AE"/>
    <w:rsid w:val="00941216"/>
    <w:rsid w:val="00973350"/>
    <w:rsid w:val="009A12CD"/>
    <w:rsid w:val="009B45ED"/>
    <w:rsid w:val="009B4759"/>
    <w:rsid w:val="009C19B7"/>
    <w:rsid w:val="009C4D15"/>
    <w:rsid w:val="009D4284"/>
    <w:rsid w:val="009D7E9F"/>
    <w:rsid w:val="009E7504"/>
    <w:rsid w:val="009E7DE8"/>
    <w:rsid w:val="009F21B0"/>
    <w:rsid w:val="00A01905"/>
    <w:rsid w:val="00A127C8"/>
    <w:rsid w:val="00A67592"/>
    <w:rsid w:val="00A84B57"/>
    <w:rsid w:val="00A85AF7"/>
    <w:rsid w:val="00AC74A7"/>
    <w:rsid w:val="00AE26F3"/>
    <w:rsid w:val="00AE293D"/>
    <w:rsid w:val="00B13181"/>
    <w:rsid w:val="00B15376"/>
    <w:rsid w:val="00B2261E"/>
    <w:rsid w:val="00B248DC"/>
    <w:rsid w:val="00B275D0"/>
    <w:rsid w:val="00B34914"/>
    <w:rsid w:val="00B513A7"/>
    <w:rsid w:val="00B55768"/>
    <w:rsid w:val="00B70FC0"/>
    <w:rsid w:val="00BB6898"/>
    <w:rsid w:val="00BD2272"/>
    <w:rsid w:val="00BD298E"/>
    <w:rsid w:val="00BE4136"/>
    <w:rsid w:val="00BF47D1"/>
    <w:rsid w:val="00C06AF5"/>
    <w:rsid w:val="00C11A8F"/>
    <w:rsid w:val="00C11F75"/>
    <w:rsid w:val="00C12854"/>
    <w:rsid w:val="00C24CCF"/>
    <w:rsid w:val="00C27C02"/>
    <w:rsid w:val="00C33E17"/>
    <w:rsid w:val="00C348EB"/>
    <w:rsid w:val="00C50319"/>
    <w:rsid w:val="00C64EA4"/>
    <w:rsid w:val="00C65CAD"/>
    <w:rsid w:val="00C859F5"/>
    <w:rsid w:val="00C85C71"/>
    <w:rsid w:val="00C87799"/>
    <w:rsid w:val="00C9289F"/>
    <w:rsid w:val="00C966C0"/>
    <w:rsid w:val="00CA6C77"/>
    <w:rsid w:val="00CB5A1F"/>
    <w:rsid w:val="00CC129A"/>
    <w:rsid w:val="00CC7BA4"/>
    <w:rsid w:val="00CD0731"/>
    <w:rsid w:val="00CD0BEB"/>
    <w:rsid w:val="00D12114"/>
    <w:rsid w:val="00D150A8"/>
    <w:rsid w:val="00D17277"/>
    <w:rsid w:val="00D27B33"/>
    <w:rsid w:val="00D31B55"/>
    <w:rsid w:val="00D359C0"/>
    <w:rsid w:val="00D36634"/>
    <w:rsid w:val="00D704A4"/>
    <w:rsid w:val="00D807C2"/>
    <w:rsid w:val="00DB2A4F"/>
    <w:rsid w:val="00DC00DB"/>
    <w:rsid w:val="00DC2787"/>
    <w:rsid w:val="00DE001F"/>
    <w:rsid w:val="00DF2EA4"/>
    <w:rsid w:val="00E01BD0"/>
    <w:rsid w:val="00E04348"/>
    <w:rsid w:val="00E05362"/>
    <w:rsid w:val="00E17778"/>
    <w:rsid w:val="00E22FD4"/>
    <w:rsid w:val="00E32291"/>
    <w:rsid w:val="00E55D35"/>
    <w:rsid w:val="00E659CC"/>
    <w:rsid w:val="00E70F80"/>
    <w:rsid w:val="00E90556"/>
    <w:rsid w:val="00EB6463"/>
    <w:rsid w:val="00EC2633"/>
    <w:rsid w:val="00EE180B"/>
    <w:rsid w:val="00EE4E05"/>
    <w:rsid w:val="00F151B1"/>
    <w:rsid w:val="00F15B4E"/>
    <w:rsid w:val="00F244CE"/>
    <w:rsid w:val="00F7181B"/>
    <w:rsid w:val="00F80CDA"/>
    <w:rsid w:val="00FA0A4B"/>
    <w:rsid w:val="00FD24DD"/>
    <w:rsid w:val="00FD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3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3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Андрей</cp:lastModifiedBy>
  <cp:revision>2</cp:revision>
  <dcterms:created xsi:type="dcterms:W3CDTF">2014-11-09T16:41:00Z</dcterms:created>
  <dcterms:modified xsi:type="dcterms:W3CDTF">2014-11-09T16:41:00Z</dcterms:modified>
</cp:coreProperties>
</file>